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A2327">
        <w:rPr>
          <w:color w:val="000000" w:themeColor="text1"/>
          <w:sz w:val="32"/>
          <w:szCs w:val="32"/>
        </w:rPr>
        <w:t>электротехнических изделий</w:t>
      </w:r>
      <w:r w:rsidR="00C54C83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2021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9A2327">
        <w:rPr>
          <w:b/>
          <w:sz w:val="32"/>
          <w:szCs w:val="32"/>
        </w:rPr>
        <w:t>216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</w:t>
            </w:r>
            <w:bookmarkStart w:id="0" w:name="_GoBack"/>
            <w:bookmarkEnd w:id="0"/>
            <w:r w:rsidRPr="009A2327">
              <w:rPr>
                <w:sz w:val="20"/>
                <w:szCs w:val="20"/>
              </w:rPr>
              <w:t>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9A2327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27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9A2327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27   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A2327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Оборудование электротехническое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3074C1" w:rsidRDefault="00FB7EE5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– </w:t>
            </w:r>
            <w:r w:rsidR="009A2327" w:rsidRPr="009A2327">
              <w:rPr>
                <w:b/>
                <w:sz w:val="20"/>
                <w:szCs w:val="20"/>
              </w:rPr>
              <w:t>347 919,09</w:t>
            </w:r>
            <w:r w:rsidR="009A2327" w:rsidRPr="009A232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A2327">
      <w:rPr>
        <w:noProof/>
      </w:rPr>
      <w:t>6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AF7C9-0E8D-4C97-98CE-DF4E0164E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4447</Words>
  <Characters>30017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2021-08-31T10:41:00Z</dcterms:created>
  <dcterms:modified xsi:type="dcterms:W3CDTF">2021-08-31T10:41:00Z</dcterms:modified>
</cp:coreProperties>
</file>